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999" w:rsidRPr="00155999" w:rsidRDefault="005C29E3" w:rsidP="001559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52"/>
          <w:szCs w:val="60"/>
          <w:lang w:eastAsia="ru-RU"/>
        </w:rPr>
      </w:pPr>
      <w:r w:rsidRPr="00155999">
        <w:rPr>
          <w:rFonts w:ascii="Times New Roman" w:eastAsia="Times New Roman" w:hAnsi="Times New Roman" w:cs="Times New Roman"/>
          <w:b/>
          <w:bCs/>
          <w:color w:val="231F20"/>
          <w:kern w:val="36"/>
          <w:sz w:val="52"/>
          <w:szCs w:val="60"/>
          <w:lang w:eastAsia="ru-RU"/>
        </w:rPr>
        <w:t>ПАМЯТКА</w:t>
      </w:r>
    </w:p>
    <w:p w:rsidR="005C29E3" w:rsidRPr="00155999" w:rsidRDefault="005C29E3" w:rsidP="001559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52"/>
          <w:szCs w:val="60"/>
          <w:lang w:eastAsia="ru-RU"/>
        </w:rPr>
      </w:pPr>
      <w:bookmarkStart w:id="0" w:name="_GoBack"/>
      <w:bookmarkEnd w:id="0"/>
      <w:r w:rsidRPr="00155999">
        <w:rPr>
          <w:rFonts w:ascii="Times New Roman" w:eastAsia="Times New Roman" w:hAnsi="Times New Roman" w:cs="Times New Roman"/>
          <w:b/>
          <w:bCs/>
          <w:color w:val="231F20"/>
          <w:kern w:val="36"/>
          <w:sz w:val="52"/>
          <w:szCs w:val="60"/>
          <w:lang w:eastAsia="ru-RU"/>
        </w:rPr>
        <w:t>о профилактике и предупреждении дистанционных преступлений в сфере информационно-</w:t>
      </w:r>
      <w:r w:rsidR="00155999">
        <w:rPr>
          <w:rFonts w:ascii="Times New Roman" w:eastAsia="Times New Roman" w:hAnsi="Times New Roman" w:cs="Times New Roman"/>
          <w:b/>
          <w:bCs/>
          <w:color w:val="231F20"/>
          <w:kern w:val="36"/>
          <w:sz w:val="52"/>
          <w:szCs w:val="60"/>
          <w:lang w:eastAsia="ru-RU"/>
        </w:rPr>
        <w:t>телекоммуникационных технологий</w:t>
      </w:r>
    </w:p>
    <w:p w:rsidR="00155999" w:rsidRDefault="00155999" w:rsidP="0015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5999" w:rsidRDefault="005C29E3" w:rsidP="0015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</w:t>
      </w:r>
    </w:p>
    <w:p w:rsidR="005C29E3" w:rsidRDefault="005C29E3" w:rsidP="00155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способах дистанционного мошенничества</w:t>
      </w:r>
    </w:p>
    <w:p w:rsidR="00155999" w:rsidRPr="00155999" w:rsidRDefault="00155999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принимаемые правоохранительными органами меры, дистанционные хищения с использованием информационно-телекоммуникационных технологий стремительно набирают силу.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(стяжательство, алчность), чувства (сострадание, обеспокоенность за близких, жалость) в своих корыстных интересах.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известные схемы телефонного мошенничества: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Случай с родственником.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Мошенник представляется родственником (знакомым) и взволнованным голосом по телефону сообщает, что задержан сотрудниками полиции за совершение преступления (совершил ДТП, хранил оружие или наркотики, нанёс тяжкие телесные повреждения). Далее в разговор вступает якобы сотрудник полиции. Он уверенным тоном сообщает, что уже не раз «помогал» людям таким образом. Но если раньше деньги привозили непосредственно ему, то сейчас деньги необходимо привезти в определенное место, передать какому-либо человеку, либо перевести на счет (абонентский номер телефона).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Розыгрыш призов (это могут быть телефон, ноутбук, автомобиль и др.).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телефон абонента сотовой связи приходит смс-сообщение, из которого следует, что в результате проведенной лотереи он выиграл автомобиль. Для уточнения всех деталей потенциальной жертве предлагается посетить определенный сайт и ознакомиться с условиями акции, либо позвонить по одному из указанных телефонных номеров. Во время разговора по телефону мошенники сообщают о том, что для выполнения необходимых формальностей (уплаты госпошлины, оформления необходимых документов, оплаты за комиссию перевода) счастливому обладателю новенького автомобиля необходимо перечислить на счет указанную ими сумму, а затем набрать определенную комбинацию цифр и символов, якобы для проверки поступления денег на счет и получения «кода регистрации». Как только жертва завершает указанные манипуляции, счет обнуляется, а мошенники исчезают в неизвестном направлении.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узнали о проведении лотереи только тогда, когда «выиграли» автомобиль, если вы не заполняли заявку на участие в ней либо каким-либо другим способом не подтверждали свое участие в розыгрыше, то, вероятнее всего, вас пытаются обмануть. Будьте осторожны!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SMS-просьба.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Абонент получает на мобильный телефон сообщение: «У меня проблемы, позвони по такому-то номеру, если номер не доступен, положи на него определенную сумму и перезвони». Человек пополняет счёт и перезванивает, телефон по-прежнему не доступен, а деньги вернуть уже невозможно.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Телефонный заказ от руководителей правоохранительных и государственных органов власти.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телефон абонента (предпринимателя, руководителя объекта общественного питания, торгового центра либо их сотрудникам и др.) поступает звонок от правонарушителя, который представляется одним из руководителей правоохранительных органов (прокуратуры города и др.) и просит пополнить счет его телефона, дополнительно к этому просит, например, забронировать столик в ресторане и сообщает, что по приезду на объект рассчитается. Не дожидаясь приезда якобы должностного лица, руководствуясь принципом уважения и доверия к руководителю названной должности в правоохранительных органах, потерпевший переводит через терминал банка, либо через иные финансовые услуги денежные средства в указанной сумме.  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Платный код.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Штрафные санкции оператора.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Злоумышленник представляется сотрудником службы технической поддержки оператора мобильной связи и сообщает, что абонент сменил тарифный план, не оповестив оператора (также могут быть варианты: не внес своевременную оплату, воспользовался услугами роуминга без предупреждения) и, соответственно, ему необходимо оплатить штраф в определенном размере, купив карты экспресс-оплаты и сообщив их коды.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Ошибочный перевод средств.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Предложение получить доступ к СМС-переписке и звонкам абонента.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склонность некоторых граждан «</w:t>
      </w:r>
      <w:proofErr w:type="spellStart"/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пошпионить</w:t>
      </w:r>
      <w:proofErr w:type="spellEnd"/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 близкими и знакомыми, злоумышленниками используется следующая схема мошенничества в сети Интернет: пользователю предлагается изучить содержание смс-сообщений и список входящих и исходящих звонков интересующего абонента. Для этого необходимо отправить сообщение стоимостью от 10 до 30 рублей на указанный короткий номер и вписать в предлагаемую форму номер телефона абонента.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того, как пользователь отправляет смс, с его счета списывается сумма гораздо больше той, что была указана мошенниками, а интересующая информация впоследствии так и не поступает.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Продажа имущества на интернет-сайтах.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звонке на телефон, размещенный на Интернет-сайтах объявлений (</w:t>
      </w:r>
      <w:proofErr w:type="spellStart"/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Авито</w:t>
      </w:r>
      <w:proofErr w:type="spellEnd"/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ФарПост</w:t>
      </w:r>
      <w:proofErr w:type="spellEnd"/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Дром</w:t>
      </w:r>
      <w:proofErr w:type="spellEnd"/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правонарушитель просит пополнить счет его телефона, либо сообщить данные и номер карты потерпевшего для перевода денежных средств в качестве задатка за товар. После сообщения данных карты происходит списание денежных средств. 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Новая схема телефонного мошенничества «</w:t>
      </w:r>
      <w:proofErr w:type="spellStart"/>
      <w:r w:rsidRPr="00155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Вишинг</w:t>
      </w:r>
      <w:proofErr w:type="spellEnd"/>
      <w:r w:rsidRPr="00155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распространенных схем </w:t>
      </w:r>
      <w:proofErr w:type="spellStart"/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киберпреступников</w:t>
      </w:r>
      <w:proofErr w:type="spellEnd"/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последние годы стал «</w:t>
      </w:r>
      <w:proofErr w:type="spellStart"/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Вишинг</w:t>
      </w:r>
      <w:proofErr w:type="spellEnd"/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это вид мошенничества, при котором злоумышленники под любым предлогом вынуждают нас предоставлять конфиденциальные данные в «наших собственных интересах», то есть искусственно создается ситуация, требующая помощи от специалиста.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мошенников под любым предлогом извлечь секретную личную информацию о кредитке. Для получения доступа к конфиденциальным данным владельца мнимые помощники используют телефонную связь как в автоматизированном режиме, так и напрямую от мнимого «</w:t>
      </w:r>
      <w:proofErr w:type="spellStart"/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операциониста</w:t>
      </w:r>
      <w:proofErr w:type="spellEnd"/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банковского сектора. 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 многих случаях в течение дня нам постоянно начинают звонить на мобильник с незнакомого московского номера, начинающегося на 495. Звонки с московских номеров обычно настолько настойчивы (иногда до десяти звонков за день), что мы зачастую уступаем и отвечаем на них. 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только мы отвечаем на звонок, нам сразу сообщают важную информацию о возникших проблемах с нашей картой, например, что она заблокирована, а служба безопасности банка предотвратила попытку несанкционированного списания. Затем звонящий предлагает помощь в сложившейся ситуации, на которую многие из нас соглашаются.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убеждают в срочном решении возникшей ситуации, пока еще не все деньги украдены. Очень последовательно мошенники стараются получить от нас всю личную информацию о кредитке, присылают новые пароли и ПИН коды в СМС-уведомлениях. Успокаивающим голосом «банковские работники» предлагают различные возможные варианты защиты. 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Догадаться о том, что любезный помощник на другом конце провода является мошенником не всегда легко, но в любом случае это возможно. Изначально можно поблагодарить за бдительность и узнать должность, инициалы звонившего сотрудника кредитной организации и предпринять попытку дозвониться по горячей линии. 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выяснения сложившейся ситуации лучше другой свой номер, потому что на сегодняшний день у вымогателей существуют технологии, позволяющие перенаправлять все последующие звонки на телефонное устройство мошенников.  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Хищения с карт, подключенных к опции бесконтактных платежей.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оплаты по такой карте достаточно приложить её к терминалу. Ввод ПИН-кода не требуется если сумма не превышает 1 000 рублей. При этом количество расходных транзакций не ограничено.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получить деньги, мошеннику даже не понадобится воровать карту у клиента. Если в общественном транспорте поднести устройство к сумке или карману владельца, то средства спишутся. Для этих целей мошенники изготавливают самодельные переносные считыватели или используют банковские терминалы, оформленные по фиктивным документам.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в текущем году злоумышленники продолжают активно использовать </w:t>
      </w:r>
      <w:proofErr w:type="spellStart"/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фишинг</w:t>
      </w:r>
      <w:proofErr w:type="spellEnd"/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социальных сетях и онлайн-мессенджерах. Наибольшую выгоду мошенникам приносят махинации через </w:t>
      </w:r>
      <w:proofErr w:type="spellStart"/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Авито</w:t>
      </w:r>
      <w:proofErr w:type="spellEnd"/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помощью которых они получают доступ в онлайн-банк.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Взлом аккаунта друга.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могут даже не подозревать, что им пишет посторонний человек под видом родственника, друга, с просьбой перевода денег в связи с произошедшим горем. Таким образом, войдя в доверие, мошенники пытаются украсть ваши деньги.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Телефонное мошенничество во время пандемии.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из нас ввиду пандемии находились дома, что активизировало мошенничество с банковскими картами по телефону. Очень оперативно этим моментом воспользовались вымогатели с помощью смартфона.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лишь несколько новых примеров того, как происходит телефонное мошенничество с последующей кражей денег с кредитки, учитывая современную ситуацию: 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на телефон приходит СМС-уведомление о начислении компенсации за нерабочий период во время эпидемии, для получения которой предлагается перезвонить в банк и пообщаться с мнимым «сотрудником».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 злоумышленники звонят нам с уведомлением о том, что мы якобы находились в контакте с заболевшими Covid-19. В связи с этим предлагается срочно сдать платный анализ на </w:t>
      </w:r>
      <w:proofErr w:type="spellStart"/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</w:t>
      </w:r>
      <w:proofErr w:type="spellEnd"/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не нарушать режим самоизоляции, «сотрудники лаборатории» готовы приехать к нам на дом. Для срочного выезда бригады нужно совершить предоплату.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обоих случаях подставной человек, будь это сотрудник банка или мед. персонал, предлагает свою онлайн-помощь, чтобы осуществить платеж, а для этого ему нужна информация о счете. После получения необходимых данных мошенники выводят деньги, а мы, доверчивые граждане, остаемся с нулевым балансом.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Приведенный перечень мошеннических схем не ограничивается приведенными примерами. Преступники находят все новые и новые схемы и способы для достижения своих преступных замыслов. 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уберечься от телефонных мошенничеств?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Как показывает практика, обычный звонок близкому человеку позволяет развеять сомнения и понять, что это мошенники пытаются завладеть вашими средствами или имуществом;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следует отвечать на звонки или SMS-сообщения с неизвестных номеров с просьбой положить на счет деньги;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следует сообщать по телефону кому бы то ни было сведения личного характера.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обращение в правоохранительные органы может помочь другим людям не попасться на незаконные уловки телефонных мошенников.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Противостоять мошенникам возможно лишь повышенной внимательностью, здравомыслием и бдительностью.</w:t>
      </w:r>
    </w:p>
    <w:p w:rsidR="005C29E3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24F" w:rsidRPr="00155999" w:rsidRDefault="0076524F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24F" w:rsidRDefault="005C29E3" w:rsidP="007652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ПАМЯТКА</w:t>
      </w:r>
    </w:p>
    <w:p w:rsidR="005C29E3" w:rsidRDefault="005C29E3" w:rsidP="007652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граждан о профилактике и предупреждении дистанционных преступлений в сфере информационно-телекоммуникационных технологий:</w:t>
      </w:r>
    </w:p>
    <w:p w:rsidR="0076524F" w:rsidRPr="00155999" w:rsidRDefault="0076524F" w:rsidP="007652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не оказаться жертвой мошенников необходимо знать следующее: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сотрудники любого банка никогда не просят сообщить данные вашей карты (номер карты, срок её действия, секретный код на оборотной стороне карты), так как у них однозначно имеются ваши данные;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при каких обстоятельствах не сообщать данные вашей банковской карты, а также секретный код на оборотной стороне карты;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хранить </w:t>
      </w:r>
      <w:proofErr w:type="spellStart"/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</w:t>
      </w:r>
      <w:proofErr w:type="spellEnd"/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-код отдельно от карты, ни в коем случае не писать </w:t>
      </w:r>
      <w:proofErr w:type="spellStart"/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</w:t>
      </w:r>
      <w:proofErr w:type="spellEnd"/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-код на самой банковской карте;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не сообщать </w:t>
      </w:r>
      <w:proofErr w:type="spellStart"/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</w:t>
      </w:r>
      <w:proofErr w:type="spellEnd"/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-код третьим лицам;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остерегаться «телефонных» мошенников, которые пытаются ввести вас в заблуждение;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лучше избегать телефонных разговоров с подозрительными людьми, которые представляются сотрудниками банка, не бойтесь прервать разговор, просто кладите трубку;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внимательно читайте СМС </w:t>
      </w:r>
      <w:proofErr w:type="gramStart"/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сообщения</w:t>
      </w:r>
      <w:proofErr w:type="gramEnd"/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приходящие от банка;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никогда и никому не сообщайте пароли, и секретные коды, которые приходят вам в СМС сообщении от банка;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помните, что только мошенники спрашивают секретные пароли, которые приходят к вам в СМС сообщении от банка;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сотрудники банка никогда не попросят вас пройти к банкомату;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если вас попросили пройти с банковской картой к банкомату, то это очевидно мошенники;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покупайте в интернет – магазинах товар по явно заниженной стоимости, так как это очевидно мошенники;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никогда не переводите денежные средства, если об этом вас просит сделать ваш знакомый в социальной сети, возможно мошенники взломали аккаунт, сначала свяжитесь с этим человеком и узнайте действительно ли он просит у вас деньги;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сети «Интернет» не переходите по ссылкам на неизвестные сайты;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действуйте обдуманно, не торопливо, помните, что «Бесплатный сыр только в мышеловке».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524F" w:rsidRDefault="0076524F" w:rsidP="007652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9E3" w:rsidRDefault="005C29E3" w:rsidP="007652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Интернет-мошенничество - </w:t>
      </w:r>
      <w:r w:rsidRPr="00765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памятка </w:t>
      </w: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граждан</w:t>
      </w:r>
    </w:p>
    <w:p w:rsidR="0076524F" w:rsidRPr="00155999" w:rsidRDefault="0076524F" w:rsidP="007652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годы широкую популярность получили смс-рассылки или электронные письма с сообщениями о выигрыше автомобиля либо других ценных призов. Для получения «выигрыша» злоумышленники обычно просят перевести на электронные счета определенную сумму денег, мотивируя это необходимостью уплаты налогов, таможенных пошлин, транспортных расходов и т.д. После получения денежных средств они перестают выходить на связь либо просят перевести дополнительные суммы на оформление выигрыша.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Оградить себя от подобного рода преступлений предельно просто. Прежде всего необходимо быть благоразумным. Задумайтесь над тем, принимали ли вы участие в розыгрыше призов? Знакома ли вам организация, направившая уведомление о выигрыше? Откуда организаторам акции известны ваши контактные данные? Если вы не можете ответить хотя бы на один из этих вопросов, рекомендуем вам проигнорировать поступившее сообщение.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решили испытать счастье и выйти на связь с организаторами розыгрыша, постарайтесь получить от них максимально возможную информацию об акции, условиях участия в ней и правилах ее проведения. Помните, что упоминание вашего имени на Интернет-сайте не является подтверждением добропорядочности организаторов акции и гарантией вашего выигрыша.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просьба перевести денежные средства для получения выигрыша должна насторожить вас. Помните, что выигрыш в лотерею влечет за собой налоговые обязательства,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т.н. «электронные кошельки».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бдительны и помните о том, что для того, чтобы что -то выиграть, необходимо принимать участие в розыгрыше. Все упоминания о том, что ваш номер является «счастливым» и оказался в списке участников лотереи, являются, как правило, лишь уловкой для привлечения вашего внимания.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Нередки случаи мошенничеств, связанных с деятельностью Интернет-магазинов и сайтов по продаже авиабилетов. Чем привлекают потенциальных жертв мошенники? Прежде всего - необоснованно низкими ценами. При заказе товаров вас попросят внести предоплату, зачастую путем внесения денежных средств на некий виртуальный кошелек посредством терминала экспресс-оплаты. Далее магазин в течение нескольких дней будет придумывать отговорки и обещать вам скорую доставку товара, а потом бесследно исчезнет либо пришлет некачественный товар.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подобных сайтов – обмануть максимальное количество людей за короткий срок. Создать Интернет-сайт сегодня – дело нескольких минут, поэтому вскоре после прекращения работы сайт возродится по другому адресу, с другим дизайном и под другим названием.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хотите купить товар по предоплате помните, что серьезные Интернет-магазины не будут просить вас перечислить деньги на виртуальный кошелек или счет мобильного телефона. Поищите информацию о магазине в сети Интернет, посмотрите, как долго он находится на рынке. Если вы имеете дело с сайтом крупной или известной вам компании, убедитесь в правильности написания адреса ресурса в адресной строке вашего браузера. При необходимости потребуйте от администраторов магазина предоставить вам информацию о юридическом лице, проверьте ее, используя общедоступные базы данных налоговых органов и реестр юридических лиц. Убедитесь в том, что вы знаете адрес, по которому вы сможете направить претензию в случае, если вы будете недовольны покупкой.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Заметно участились случаи рассылки смс-сообщений, содержащих информацию о том, что банковская карта абонента заблокирована в силу ряда причин. Иногда подобные сообщения содержат призыв перевести деньги для разблокировки карты, иногда абонента просят позвонить или отправить смс на короткий номер.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помнить о том, что единственная организация, которая сможет проинформировать вас о состоянии вашей карты – это банк, обслуживающий ее. Если у вас есть подозрения о том, что с вашей картой что –то не в порядке, если вы получили смс-уведомление о ее </w:t>
      </w: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блокировке, немедленно обратитесь в банк. Телефон клиентской службы банка обычно указан на обороте карты. Не звоните и не отправляйте сообщения на номера, указанные в смс-уведомлении, за это может взиматься дополнительная плата.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популярных способов мошенничеств, основанных на доверии связан с размещением объявлений о продаже товаров на электронных досках объявлений и интернет-аукционах. Как правило, мошенники привлекают своих жертв заниженными ценами и выгодными предложениями и требуют перечисления предоплаты путем перевода денежных средств на электронный кошелек.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Благоразумие поможет и здесь. Внимательно изучите объявление, посмотрите информацию о лице, разместившем его. Если торговая площадка имеет систему рейтингов продавцов, изучите отзывы, оставленные другими покупателями, не забывая, однако, о том, что преступники могут оставлять положительные отзывы о себе, используя дополнительные учетные записи. Воспользуйтесь Интернет-поиском. Иногда достаточно ввести в форму поиска телефонный номер или сетевой псевдоним продавца для того, чтобы обнаружить, что эти данные уже использовались в целях хищения денежных средств и обмана покупателей.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 среднюю стоимость аналогичных товаров. Чересчур низкая стоимость должна вызвать у вас подозрение. Если продавец требует перечислить ему полную или частичную предоплату за приобретаемый товар на электронный счет, подумайте, насколько вы готовы доверять незнакомому человеку. Помните, </w:t>
      </w:r>
      <w:proofErr w:type="gramStart"/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перечисляя деньги незнакомым лицам посредством анонимных платежных систем, вы не имеете гарантий их возврата в случае, если сделка не состоится.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Покупать авиабилеты через Интернет удобно. Вам не нужно никуда ехать и стоять в очередях. Вы выбираете рейс, дату, оплачиваете билет и получаете его спустя несколько секунд. Сегодня многие люди выбирают именно такой способ приобретения билетов на самолет.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Естественно, мошенники не могут оставить данную сферу без внимания. За последний год существенно увеличилось количество жалоб на обман при покупке электронных билетов. Создать Интернет-сайт по продаже авиабилетов – дело нескольких часов, на смену его названия, адреса и внешнего оформления требуется еще меньше времени. Как правило, обман раскрывается не сразу, некоторые узнают о том, что их билетов не существует, лишь в аэропорту. Это дает мошенникам возможность перенести свой Интернет-ресурс на новое место и продолжать свою преступную деятельность под другим названием.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не испортить себе отдых или деловую поездку стоит внимательно отнестись к покупке авиабилетов через сеть Интернет. Воспользуйтесь услугами Интернет-сайта авиакомпании или агентства по продаже билетов, давно зарекомендовавшего себя на рынке. С осторожностью отнеситесь к деятельности неизвестных вам сайтов, особенно тех, которые привлекают ваше внимание специальными предложениями и низкими ценами. Не переводите деньги на электронные кошельки или счета в зарубежных банках. Не поленитесь позвонить в представительство авиакомпании, чтобы убедиться в том, что ваш рейс существует и билеты на него еще есть. Эти простые правила позволят вам сэкономить деньги и сберечь нервы.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получили СМС или ММС сообщение со ссылкой на скачивание открытки, музыки, картинки или какой -нибудь программы, не спешите открывать её. Перейдя по ссылке</w:t>
      </w:r>
      <w:r w:rsidR="00765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можете, сами того не подозревая, получить на телефон вирус или оформить подписку на платные услуги.</w:t>
      </w:r>
    </w:p>
    <w:p w:rsidR="005C29E3" w:rsidRPr="00155999" w:rsidRDefault="005C29E3" w:rsidP="001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с какого номера было отправлено вам сообщение. Даже если сообщение прислал кто -то из знакомых вам людей, будет не лишним дополнительно убедиться в этом, ведь сообщение могло быть отправлено с зараженного телефона без его ведома. Если отправитель вам не знаком, не открывайте его.</w:t>
      </w:r>
    </w:p>
    <w:p w:rsidR="005C29E3" w:rsidRPr="00155999" w:rsidRDefault="005C29E3" w:rsidP="0015599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установка антивирусного программного обеспечения на мобильное устройство - это не прихоть, а мера</w:t>
      </w:r>
      <w:r w:rsidR="00765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позволяющая повысить вашу безопасность.</w:t>
      </w:r>
    </w:p>
    <w:sectPr w:rsidR="005C29E3" w:rsidRPr="00155999" w:rsidSect="001559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E3"/>
    <w:rsid w:val="00155999"/>
    <w:rsid w:val="002C4B84"/>
    <w:rsid w:val="005C29E3"/>
    <w:rsid w:val="0076524F"/>
    <w:rsid w:val="00E6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6073F-848B-499C-995A-C2388233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2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41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3189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Шимко Анна Васильевна</dc:creator>
  <cp:keywords/>
  <dc:description/>
  <cp:lastModifiedBy>Шимко Анна Васильевна</cp:lastModifiedBy>
  <cp:revision>3</cp:revision>
  <dcterms:created xsi:type="dcterms:W3CDTF">2025-03-10T06:35:00Z</dcterms:created>
  <dcterms:modified xsi:type="dcterms:W3CDTF">2025-03-12T09:50:00Z</dcterms:modified>
</cp:coreProperties>
</file>